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C2132" w14:textId="77777777" w:rsidR="007C53C7" w:rsidRDefault="007C53C7" w:rsidP="007C53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magenta"/>
        </w:rPr>
      </w:pPr>
      <w:bookmarkStart w:id="0" w:name="_1818shwwkfq3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2 Article about the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</w:rPr>
        <w:t>FluoriMax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</w:rPr>
        <w:t xml:space="preserve"> 2.5% Sodium Fluoride Varnish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highlight w:val="magenta"/>
        </w:rPr>
        <w:t xml:space="preserve"> must be Peer reviewed </w:t>
      </w:r>
    </w:p>
    <w:p w14:paraId="28B0AD11" w14:textId="77777777" w:rsidR="007C53C7" w:rsidRDefault="007C53C7">
      <w:pPr>
        <w:pStyle w:val="Heading2"/>
        <w:spacing w:before="0" w:after="0" w:line="48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001" w14:textId="77777777" w:rsidR="000B27AE" w:rsidRDefault="0010478A">
      <w:pPr>
        <w:pStyle w:val="Heading2"/>
        <w:spacing w:before="0" w:after="0" w:line="48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FluoriMax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2.5% Sodium Fluoride Varnish</w:t>
      </w:r>
    </w:p>
    <w:p w14:paraId="00000002" w14:textId="73650684" w:rsidR="000B27AE" w:rsidRDefault="007C53C7">
      <w:pPr>
        <w:spacing w:line="48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proofErr w:type="gramStart"/>
      <w:r w:rsidR="001047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10478A"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</w:rPr>
        <w:t>(</w:t>
      </w:r>
      <w:proofErr w:type="gramEnd"/>
      <w:r w:rsidR="0010478A"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</w:rPr>
        <w:t xml:space="preserve"> product information) 60 words</w:t>
      </w:r>
    </w:p>
    <w:p w14:paraId="00000003" w14:textId="77777777" w:rsidR="000B27AE" w:rsidRDefault="000B27A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9C24199" w14:textId="77777777" w:rsidR="007C53C7" w:rsidRDefault="007C53C7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0B27AE" w:rsidRDefault="0010478A">
      <w:pPr>
        <w:pStyle w:val="Heading2"/>
        <w:spacing w:before="0" w:after="0" w:line="48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bookmarkStart w:id="1" w:name="_d23gti8zuq6s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Article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1 ;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( Article Title)</w:t>
      </w:r>
    </w:p>
    <w:p w14:paraId="00000006" w14:textId="77777777" w:rsidR="000B27AE" w:rsidRDefault="0010478A">
      <w:pPr>
        <w:spacing w:line="480" w:lineRule="auto"/>
        <w:ind w:left="283" w:right="-419" w:hanging="72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Lastname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C. (2008). Title of the source without caps except Proper Nouns or: First word after colon.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The Journal or Publication Italicized and Capped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Vol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#(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Issue#), Page numbers.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( Resource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)</w:t>
      </w:r>
    </w:p>
    <w:p w14:paraId="4D331BED" w14:textId="77777777" w:rsidR="007C53C7" w:rsidRDefault="007C53C7" w:rsidP="007C53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05B7ECB8" w:rsidR="000B27AE" w:rsidRDefault="0010478A" w:rsidP="007C53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summary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of the article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max 200</w:t>
      </w:r>
    </w:p>
    <w:p w14:paraId="00000009" w14:textId="77777777" w:rsidR="000B27AE" w:rsidRDefault="000B27A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0B27AE" w:rsidRDefault="000B27AE">
      <w:pPr>
        <w:pStyle w:val="Heading2"/>
        <w:spacing w:before="0"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f28np31o23ab" w:colFirst="0" w:colLast="0"/>
      <w:bookmarkEnd w:id="2"/>
    </w:p>
    <w:p w14:paraId="0000000B" w14:textId="77777777" w:rsidR="000B27AE" w:rsidRDefault="000B27AE">
      <w:pPr>
        <w:pStyle w:val="Heading2"/>
        <w:spacing w:before="0"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5uos0xbtxer" w:colFirst="0" w:colLast="0"/>
      <w:bookmarkEnd w:id="3"/>
    </w:p>
    <w:p w14:paraId="0000000C" w14:textId="77777777" w:rsidR="000B27AE" w:rsidRDefault="0010478A">
      <w:pPr>
        <w:pStyle w:val="Heading2"/>
        <w:spacing w:before="0"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4aps1h14qxfm" w:colFirst="0" w:colLast="0"/>
      <w:bookmarkEnd w:id="4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Article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2 ;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( Article Title)</w:t>
      </w:r>
    </w:p>
    <w:p w14:paraId="0000000D" w14:textId="77777777" w:rsidR="000B27AE" w:rsidRDefault="0010478A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Lastname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C. (2008). Title of the source without caps except Proper Nouns or: First word after colon.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The Journal or Publication Italicized and Capped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Vol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#(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Issue#), Page numbers.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( Resource)</w:t>
      </w:r>
    </w:p>
    <w:p w14:paraId="0000000E" w14:textId="77777777" w:rsidR="000B27AE" w:rsidRDefault="000B27A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3EFF881B" w:rsidR="000B27AE" w:rsidRDefault="007C53C7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10478A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 w:rsidRPr="007C53C7">
        <w:rPr>
          <w:rFonts w:ascii="Times New Roman" w:eastAsia="Times New Roman" w:hAnsi="Times New Roman" w:cs="Times New Roman"/>
          <w:sz w:val="24"/>
          <w:szCs w:val="24"/>
          <w:highlight w:val="yellow"/>
        </w:rPr>
        <w:t>article</w:t>
      </w:r>
      <w:bookmarkStart w:id="5" w:name="_GoBack"/>
      <w:bookmarkEnd w:id="5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478A">
        <w:rPr>
          <w:rFonts w:ascii="Times New Roman" w:eastAsia="Times New Roman" w:hAnsi="Times New Roman" w:cs="Times New Roman"/>
          <w:sz w:val="24"/>
          <w:szCs w:val="24"/>
          <w:highlight w:val="yellow"/>
        </w:rPr>
        <w:t>summary</w:t>
      </w:r>
      <w:r w:rsidR="0010478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10478A">
        <w:rPr>
          <w:rFonts w:ascii="Times New Roman" w:eastAsia="Times New Roman" w:hAnsi="Times New Roman" w:cs="Times New Roman"/>
          <w:sz w:val="24"/>
          <w:szCs w:val="24"/>
          <w:highlight w:val="yellow"/>
        </w:rPr>
        <w:t>max 250</w:t>
      </w:r>
    </w:p>
    <w:p w14:paraId="00000010" w14:textId="77777777" w:rsidR="000B27AE" w:rsidRDefault="000B27AE"/>
    <w:sectPr w:rsidR="000B27A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7AE"/>
    <w:rsid w:val="000B27AE"/>
    <w:rsid w:val="0010478A"/>
    <w:rsid w:val="007C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91FE6F-8F02-499F-8E55-1021D2D94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CA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3</cp:revision>
  <dcterms:created xsi:type="dcterms:W3CDTF">2020-09-06T18:21:00Z</dcterms:created>
  <dcterms:modified xsi:type="dcterms:W3CDTF">2020-09-08T04:31:00Z</dcterms:modified>
</cp:coreProperties>
</file>